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0911" w14:textId="0C849D53" w:rsidR="006261AF" w:rsidRPr="00853CDA" w:rsidRDefault="00C835BF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de-DE"/>
        </w:rPr>
      </w:pPr>
      <w:r w:rsidRPr="00853CDA">
        <w:rPr>
          <w:rFonts w:asciiTheme="majorHAnsi" w:hAnsiTheme="majorHAnsi" w:cstheme="majorHAnsi"/>
          <w:b/>
          <w:bCs/>
          <w:sz w:val="28"/>
          <w:szCs w:val="28"/>
          <w:u w:val="single"/>
          <w:lang w:val="de-DE"/>
        </w:rPr>
        <w:t>Spielgruppeninfos</w:t>
      </w:r>
    </w:p>
    <w:p w14:paraId="56942C1A" w14:textId="0D6CCF12" w:rsidR="00853CDA" w:rsidRDefault="00853CDA" w:rsidP="005D767E">
      <w:pPr>
        <w:spacing w:after="0" w:line="240" w:lineRule="auto"/>
        <w:jc w:val="center"/>
        <w:rPr>
          <w:b/>
          <w:bCs/>
          <w:lang w:val="de-DE"/>
        </w:rPr>
      </w:pPr>
    </w:p>
    <w:p w14:paraId="22508F0D" w14:textId="77777777" w:rsidR="00853CDA" w:rsidRPr="005D767E" w:rsidRDefault="00853CDA" w:rsidP="005D767E">
      <w:pPr>
        <w:spacing w:after="0" w:line="240" w:lineRule="auto"/>
        <w:jc w:val="center"/>
        <w:rPr>
          <w:b/>
          <w:bCs/>
          <w:lang w:val="de-DE"/>
        </w:rPr>
      </w:pPr>
    </w:p>
    <w:p w14:paraId="0EF16CE3" w14:textId="691C5A2C" w:rsidR="006261AF" w:rsidRDefault="00C835BF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H</w:t>
      </w:r>
      <w:r w:rsidR="00FC7152">
        <w:rPr>
          <w:lang w:val="de-DE"/>
        </w:rPr>
        <w:t>ier treffen sich Kinder ab ca. 2</w:t>
      </w:r>
      <w:r w:rsidR="00A6153D">
        <w:rPr>
          <w:lang w:val="de-DE"/>
        </w:rPr>
        <w:t xml:space="preserve"> </w:t>
      </w:r>
      <w:r w:rsidR="00FC7152">
        <w:rPr>
          <w:lang w:val="de-DE"/>
        </w:rPr>
        <w:t xml:space="preserve">1/2 Jahren bis zum </w:t>
      </w:r>
      <w:r w:rsidR="00A6153D">
        <w:rPr>
          <w:lang w:val="de-DE"/>
        </w:rPr>
        <w:t>E</w:t>
      </w:r>
      <w:r w:rsidR="00FC7152">
        <w:rPr>
          <w:lang w:val="de-DE"/>
        </w:rPr>
        <w:t xml:space="preserve">intritt in den Kindergarten, </w:t>
      </w:r>
      <w:r w:rsidR="005D767E">
        <w:rPr>
          <w:lang w:val="de-DE"/>
        </w:rPr>
        <w:t>in konstanten Gruppen</w:t>
      </w:r>
      <w:r w:rsidR="00FC7152">
        <w:rPr>
          <w:lang w:val="de-DE"/>
        </w:rPr>
        <w:t xml:space="preserve"> von 8 bis 10 Kindern.</w:t>
      </w:r>
    </w:p>
    <w:p w14:paraId="39EBBE37" w14:textId="35658C6D" w:rsidR="00FC7152" w:rsidRDefault="00FC7152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Wir halten uns </w:t>
      </w:r>
      <w:r w:rsidR="005D767E">
        <w:rPr>
          <w:lang w:val="de-DE"/>
        </w:rPr>
        <w:t>sowohl</w:t>
      </w:r>
      <w:r>
        <w:rPr>
          <w:lang w:val="de-DE"/>
        </w:rPr>
        <w:t xml:space="preserve"> drinnen in der Jurte (Nomadenzelt beheizbar), sowie auch </w:t>
      </w:r>
      <w:r w:rsidR="005D767E">
        <w:rPr>
          <w:lang w:val="de-DE"/>
        </w:rPr>
        <w:t>draußen</w:t>
      </w:r>
      <w:r>
        <w:rPr>
          <w:lang w:val="de-DE"/>
        </w:rPr>
        <w:t xml:space="preserve"> auf dem </w:t>
      </w:r>
      <w:r w:rsidR="005D767E">
        <w:rPr>
          <w:lang w:val="de-DE"/>
        </w:rPr>
        <w:t>Bauernhof</w:t>
      </w:r>
      <w:r>
        <w:rPr>
          <w:lang w:val="de-DE"/>
        </w:rPr>
        <w:t xml:space="preserve"> und bei den Tieren auf.</w:t>
      </w:r>
    </w:p>
    <w:p w14:paraId="65D5004B" w14:textId="77777777" w:rsidR="006261AF" w:rsidRPr="001A41A1" w:rsidRDefault="006261AF" w:rsidP="006261AF">
      <w:pPr>
        <w:spacing w:after="0" w:line="240" w:lineRule="auto"/>
        <w:jc w:val="center"/>
        <w:rPr>
          <w:sz w:val="24"/>
          <w:szCs w:val="24"/>
          <w:lang w:val="de-DE"/>
        </w:rPr>
      </w:pPr>
    </w:p>
    <w:p w14:paraId="65B7094C" w14:textId="38E9E7FF" w:rsidR="00C74D22" w:rsidRPr="001A41A1" w:rsidRDefault="00F560EF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2-er</w:t>
      </w:r>
      <w:r w:rsidR="005D767E"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</w:t>
      </w:r>
      <w:r w:rsidR="00FC7152"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Leitung</w:t>
      </w:r>
    </w:p>
    <w:p w14:paraId="47F3967F" w14:textId="011A9536" w:rsidR="006261AF" w:rsidRDefault="00FC7152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Die Spielgruppe wird von mir: Debora Meister </w:t>
      </w:r>
      <w:r w:rsidR="00115A9D">
        <w:rPr>
          <w:lang w:val="de-DE"/>
        </w:rPr>
        <w:t>und meiner Hilfsleiterin Evelyn</w:t>
      </w:r>
      <w:r w:rsidR="003F7FB8">
        <w:rPr>
          <w:lang w:val="de-DE"/>
        </w:rPr>
        <w:t>e</w:t>
      </w:r>
      <w:r w:rsidR="00115A9D">
        <w:rPr>
          <w:lang w:val="de-DE"/>
        </w:rPr>
        <w:t xml:space="preserve"> </w:t>
      </w:r>
      <w:proofErr w:type="spellStart"/>
      <w:r w:rsidR="00115A9D">
        <w:rPr>
          <w:lang w:val="de-DE"/>
        </w:rPr>
        <w:t>Feusi</w:t>
      </w:r>
      <w:proofErr w:type="spellEnd"/>
      <w:r w:rsidR="00115A9D">
        <w:rPr>
          <w:lang w:val="de-DE"/>
        </w:rPr>
        <w:t xml:space="preserve">, </w:t>
      </w:r>
      <w:r>
        <w:rPr>
          <w:lang w:val="de-DE"/>
        </w:rPr>
        <w:t>geleitet</w:t>
      </w:r>
      <w:r w:rsidR="00A6153D">
        <w:rPr>
          <w:lang w:val="de-DE"/>
        </w:rPr>
        <w:t>.</w:t>
      </w:r>
      <w:r>
        <w:rPr>
          <w:lang w:val="de-DE"/>
        </w:rPr>
        <w:t xml:space="preserve"> </w:t>
      </w:r>
    </w:p>
    <w:p w14:paraId="22BAC827" w14:textId="377936B5" w:rsidR="00FC7152" w:rsidRDefault="00F560EF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(siehe Steckbrief</w:t>
      </w:r>
      <w:r w:rsidR="00115A9D">
        <w:rPr>
          <w:lang w:val="de-DE"/>
        </w:rPr>
        <w:t>e</w:t>
      </w:r>
      <w:r>
        <w:rPr>
          <w:lang w:val="de-DE"/>
        </w:rPr>
        <w:t>)</w:t>
      </w:r>
    </w:p>
    <w:p w14:paraId="40348217" w14:textId="396F7902" w:rsidR="006261AF" w:rsidRDefault="006261AF" w:rsidP="006261AF">
      <w:pPr>
        <w:spacing w:after="0" w:line="240" w:lineRule="auto"/>
        <w:jc w:val="center"/>
        <w:rPr>
          <w:lang w:val="de-DE"/>
        </w:rPr>
      </w:pPr>
    </w:p>
    <w:p w14:paraId="0482149A" w14:textId="6405430B" w:rsidR="006261AF" w:rsidRPr="001A41A1" w:rsidRDefault="006261AF" w:rsidP="006261A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Zeiten</w:t>
      </w:r>
    </w:p>
    <w:p w14:paraId="55C9F77E" w14:textId="527F995F" w:rsidR="006261AF" w:rsidRDefault="006261AF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Die Spielgruppe </w:t>
      </w:r>
      <w:r w:rsidR="005D767E">
        <w:rPr>
          <w:lang w:val="de-DE"/>
        </w:rPr>
        <w:t>findet</w:t>
      </w:r>
      <w:r>
        <w:rPr>
          <w:lang w:val="de-DE"/>
        </w:rPr>
        <w:t xml:space="preserve"> jeden </w:t>
      </w:r>
      <w:r w:rsidR="005D767E">
        <w:rPr>
          <w:lang w:val="de-DE"/>
        </w:rPr>
        <w:t>Donnerstagmorgen</w:t>
      </w:r>
      <w:r>
        <w:rPr>
          <w:lang w:val="de-DE"/>
        </w:rPr>
        <w:t xml:space="preserve"> </w:t>
      </w:r>
      <w:r w:rsidR="00A6153D">
        <w:rPr>
          <w:lang w:val="de-DE"/>
        </w:rPr>
        <w:t xml:space="preserve">statt </w:t>
      </w:r>
      <w:r>
        <w:rPr>
          <w:lang w:val="de-DE"/>
        </w:rPr>
        <w:t>(</w:t>
      </w:r>
      <w:r w:rsidR="005D767E">
        <w:rPr>
          <w:lang w:val="de-DE"/>
        </w:rPr>
        <w:t xml:space="preserve">gemäß Ferienplan </w:t>
      </w:r>
      <w:r>
        <w:rPr>
          <w:lang w:val="de-DE"/>
        </w:rPr>
        <w:t xml:space="preserve">der </w:t>
      </w:r>
      <w:r w:rsidR="005D767E">
        <w:rPr>
          <w:lang w:val="de-DE"/>
        </w:rPr>
        <w:t>Schulgemeinde</w:t>
      </w:r>
      <w:r>
        <w:rPr>
          <w:lang w:val="de-DE"/>
        </w:rPr>
        <w:t xml:space="preserve"> Gachnang) von 8:45 bis 11:15, </w:t>
      </w:r>
      <w:r w:rsidR="00A6153D">
        <w:rPr>
          <w:lang w:val="de-DE"/>
        </w:rPr>
        <w:t>d</w:t>
      </w:r>
      <w:r>
        <w:rPr>
          <w:lang w:val="de-DE"/>
        </w:rPr>
        <w:t>ie Tür öffnet 10</w:t>
      </w:r>
      <w:r w:rsidR="00A6153D">
        <w:rPr>
          <w:lang w:val="de-DE"/>
        </w:rPr>
        <w:t>m</w:t>
      </w:r>
      <w:r>
        <w:rPr>
          <w:lang w:val="de-DE"/>
        </w:rPr>
        <w:t xml:space="preserve">in. vor </w:t>
      </w:r>
      <w:r w:rsidR="005D767E">
        <w:rPr>
          <w:lang w:val="de-DE"/>
        </w:rPr>
        <w:t>Beginn</w:t>
      </w:r>
      <w:r>
        <w:rPr>
          <w:lang w:val="de-DE"/>
        </w:rPr>
        <w:t>.</w:t>
      </w:r>
    </w:p>
    <w:p w14:paraId="047A6126" w14:textId="77777777" w:rsidR="00CA49E1" w:rsidRDefault="00CA49E1" w:rsidP="006261AF">
      <w:pPr>
        <w:spacing w:after="0" w:line="240" w:lineRule="auto"/>
        <w:jc w:val="center"/>
        <w:rPr>
          <w:lang w:val="de-DE"/>
        </w:rPr>
      </w:pPr>
    </w:p>
    <w:p w14:paraId="300F508F" w14:textId="1243B229" w:rsidR="00CA49E1" w:rsidRPr="001A41A1" w:rsidRDefault="00CA49E1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Der erste Spielgruppentag</w:t>
      </w:r>
    </w:p>
    <w:p w14:paraId="56925337" w14:textId="01BC96C6" w:rsidR="00CA49E1" w:rsidRDefault="00CA49E1" w:rsidP="00CA49E1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Bitte nehmen sie sich am ersten Spielgruppenmorgen </w:t>
      </w:r>
      <w:r w:rsidR="005D767E">
        <w:rPr>
          <w:lang w:val="de-DE"/>
        </w:rPr>
        <w:t>Zeit,</w:t>
      </w:r>
      <w:r>
        <w:rPr>
          <w:lang w:val="de-DE"/>
        </w:rPr>
        <w:t xml:space="preserve"> um mit </w:t>
      </w:r>
      <w:r w:rsidR="00A6153D">
        <w:rPr>
          <w:lang w:val="de-DE"/>
        </w:rPr>
        <w:t>i</w:t>
      </w:r>
      <w:r>
        <w:rPr>
          <w:lang w:val="de-DE"/>
        </w:rPr>
        <w:t xml:space="preserve">hrem Kind die Spielgruppe zu erkunden, die Leiterinnen kennen zu lernen, sowie die neuen </w:t>
      </w:r>
      <w:proofErr w:type="spellStart"/>
      <w:r>
        <w:rPr>
          <w:lang w:val="de-DE"/>
        </w:rPr>
        <w:t>Gspänli</w:t>
      </w:r>
      <w:proofErr w:type="spellEnd"/>
      <w:r>
        <w:rPr>
          <w:lang w:val="de-DE"/>
        </w:rPr>
        <w:t xml:space="preserve"> und deren Eltern.</w:t>
      </w:r>
    </w:p>
    <w:p w14:paraId="1A898B1B" w14:textId="0C866404" w:rsidR="006261AF" w:rsidRDefault="006261AF" w:rsidP="006261AF">
      <w:pPr>
        <w:spacing w:after="0" w:line="240" w:lineRule="auto"/>
        <w:jc w:val="center"/>
        <w:rPr>
          <w:lang w:val="de-DE"/>
        </w:rPr>
      </w:pPr>
    </w:p>
    <w:p w14:paraId="16945297" w14:textId="79F89F9E" w:rsidR="00E574A0" w:rsidRPr="001A41A1" w:rsidRDefault="00E574A0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Bringen und Abholen</w:t>
      </w:r>
    </w:p>
    <w:p w14:paraId="2118C573" w14:textId="7EDE7516" w:rsidR="00E574A0" w:rsidRDefault="00E574A0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Bitte bringen sie ihr Kind immer bis in die Spielgruppe (</w:t>
      </w:r>
      <w:r w:rsidR="005D767E">
        <w:rPr>
          <w:lang w:val="de-DE"/>
        </w:rPr>
        <w:t>Übergabe</w:t>
      </w:r>
      <w:r>
        <w:rPr>
          <w:lang w:val="de-DE"/>
        </w:rPr>
        <w:t xml:space="preserve"> an die Leiterin)</w:t>
      </w:r>
    </w:p>
    <w:p w14:paraId="3CFEDB5F" w14:textId="7D759E60" w:rsidR="00E574A0" w:rsidRDefault="005D767E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u</w:t>
      </w:r>
      <w:r w:rsidR="00E574A0">
        <w:rPr>
          <w:lang w:val="de-DE"/>
        </w:rPr>
        <w:t>nd holen sie ihr Kind immer in der Spielgruppe ab.</w:t>
      </w:r>
    </w:p>
    <w:p w14:paraId="6032A2A2" w14:textId="5B6834FE" w:rsidR="00E574A0" w:rsidRDefault="002C6EAF" w:rsidP="006261AF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Wir</w:t>
      </w:r>
      <w:r w:rsidR="00E574A0">
        <w:rPr>
          <w:lang w:val="de-DE"/>
        </w:rPr>
        <w:t xml:space="preserve"> gebe</w:t>
      </w:r>
      <w:r>
        <w:rPr>
          <w:lang w:val="de-DE"/>
        </w:rPr>
        <w:t>n</w:t>
      </w:r>
      <w:r w:rsidR="00E574A0">
        <w:rPr>
          <w:lang w:val="de-DE"/>
        </w:rPr>
        <w:t xml:space="preserve"> ihr Kind keiner fremden Person mit, sollte jemand anderes als üblich ihr Kind </w:t>
      </w:r>
      <w:r w:rsidR="007C5FD3">
        <w:rPr>
          <w:lang w:val="de-DE"/>
        </w:rPr>
        <w:t>ab</w:t>
      </w:r>
      <w:r w:rsidR="00E574A0">
        <w:rPr>
          <w:lang w:val="de-DE"/>
        </w:rPr>
        <w:t>holen</w:t>
      </w:r>
      <w:r w:rsidR="007C5FD3">
        <w:rPr>
          <w:lang w:val="de-DE"/>
        </w:rPr>
        <w:t xml:space="preserve">, </w:t>
      </w:r>
      <w:r w:rsidR="00E574A0">
        <w:rPr>
          <w:lang w:val="de-DE"/>
        </w:rPr>
        <w:t xml:space="preserve">sollten sie </w:t>
      </w:r>
      <w:r>
        <w:rPr>
          <w:lang w:val="de-DE"/>
        </w:rPr>
        <w:t>uns</w:t>
      </w:r>
      <w:r w:rsidR="00E574A0">
        <w:rPr>
          <w:lang w:val="de-DE"/>
        </w:rPr>
        <w:t xml:space="preserve"> unbedingt vorgängig darüber informieren.</w:t>
      </w:r>
    </w:p>
    <w:p w14:paraId="302DD877" w14:textId="69D62891" w:rsidR="00C74D22" w:rsidRDefault="00C74D22" w:rsidP="007C5FD3">
      <w:pPr>
        <w:spacing w:after="0" w:line="240" w:lineRule="auto"/>
        <w:rPr>
          <w:lang w:val="de-DE"/>
        </w:rPr>
      </w:pPr>
    </w:p>
    <w:p w14:paraId="42693B09" w14:textId="2449C927" w:rsidR="00C74D22" w:rsidRPr="001A41A1" w:rsidRDefault="00C74D22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Ablösung</w:t>
      </w:r>
    </w:p>
    <w:p w14:paraId="4232EF83" w14:textId="120F5BC6" w:rsidR="00E574A0" w:rsidRDefault="00C74D22" w:rsidP="00CA49E1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Jedes Kind braucht unterschiedlich lang um sich an die neue Umgebung, an die </w:t>
      </w:r>
      <w:r w:rsidR="005D767E">
        <w:rPr>
          <w:lang w:val="de-DE"/>
        </w:rPr>
        <w:t>Trennung</w:t>
      </w:r>
      <w:r>
        <w:rPr>
          <w:lang w:val="de-DE"/>
        </w:rPr>
        <w:t xml:space="preserve"> von Mutter und </w:t>
      </w:r>
      <w:r w:rsidR="005D767E">
        <w:rPr>
          <w:lang w:val="de-DE"/>
        </w:rPr>
        <w:t>Vater</w:t>
      </w:r>
      <w:r>
        <w:rPr>
          <w:lang w:val="de-DE"/>
        </w:rPr>
        <w:t xml:space="preserve"> zu gewöhnen.</w:t>
      </w:r>
      <w:r w:rsidR="00E574A0">
        <w:rPr>
          <w:lang w:val="de-DE"/>
        </w:rPr>
        <w:t xml:space="preserve"> Geben sie ihrem Kind die </w:t>
      </w:r>
      <w:r w:rsidR="005D767E">
        <w:rPr>
          <w:lang w:val="de-DE"/>
        </w:rPr>
        <w:t>Zeit,</w:t>
      </w:r>
      <w:r w:rsidR="00E574A0">
        <w:rPr>
          <w:lang w:val="de-DE"/>
        </w:rPr>
        <w:t xml:space="preserve"> die es dafür braucht, es ist für </w:t>
      </w:r>
      <w:r w:rsidR="002C6EAF">
        <w:rPr>
          <w:lang w:val="de-DE"/>
        </w:rPr>
        <w:t>uns</w:t>
      </w:r>
      <w:r w:rsidR="00E574A0">
        <w:rPr>
          <w:lang w:val="de-DE"/>
        </w:rPr>
        <w:t xml:space="preserve"> in </w:t>
      </w:r>
      <w:r w:rsidR="005D767E">
        <w:rPr>
          <w:lang w:val="de-DE"/>
        </w:rPr>
        <w:t>Ordnung,</w:t>
      </w:r>
      <w:r w:rsidR="00E574A0">
        <w:rPr>
          <w:lang w:val="de-DE"/>
        </w:rPr>
        <w:t xml:space="preserve"> wenn sie mit ihrem Kind noch einige </w:t>
      </w:r>
      <w:r w:rsidR="00A6153D">
        <w:rPr>
          <w:lang w:val="de-DE"/>
        </w:rPr>
        <w:t>Male</w:t>
      </w:r>
      <w:r w:rsidR="00E574A0">
        <w:rPr>
          <w:lang w:val="de-DE"/>
        </w:rPr>
        <w:t xml:space="preserve"> den </w:t>
      </w:r>
      <w:r w:rsidR="00A6153D">
        <w:rPr>
          <w:lang w:val="de-DE"/>
        </w:rPr>
        <w:t>M</w:t>
      </w:r>
      <w:r w:rsidR="00E574A0">
        <w:rPr>
          <w:lang w:val="de-DE"/>
        </w:rPr>
        <w:t>orgen in der Spielgruppe verbringen.</w:t>
      </w:r>
    </w:p>
    <w:p w14:paraId="794C82AA" w14:textId="4578DE1D" w:rsidR="00CA49E1" w:rsidRDefault="00CA49E1" w:rsidP="00CA49E1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Schleichen sie sich niemals einfach so davon, ohne sich von ihrem Kind zu verabschieden.</w:t>
      </w:r>
    </w:p>
    <w:p w14:paraId="48EDCA5D" w14:textId="657924BB" w:rsidR="00CA49E1" w:rsidRDefault="00CA49E1" w:rsidP="00CA49E1">
      <w:pPr>
        <w:spacing w:after="0" w:line="240" w:lineRule="auto"/>
        <w:jc w:val="center"/>
        <w:rPr>
          <w:lang w:val="de-DE"/>
        </w:rPr>
      </w:pPr>
    </w:p>
    <w:p w14:paraId="673F5F55" w14:textId="4048906E" w:rsidR="007C5FD3" w:rsidRPr="001A41A1" w:rsidRDefault="00CA49E1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Absenzen und Krankheit</w:t>
      </w:r>
    </w:p>
    <w:p w14:paraId="7BDE6B07" w14:textId="30B01E81" w:rsidR="007C5FD3" w:rsidRDefault="007C5FD3" w:rsidP="00CA49E1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Bitte melden sie ihr Kind bei Krankheit oder Abwesenheit immer bei der Spielgruppenleiterin ab.</w:t>
      </w:r>
    </w:p>
    <w:p w14:paraId="0F3FE9B5" w14:textId="4D74B25F" w:rsidR="007C5FD3" w:rsidRDefault="007C5FD3" w:rsidP="00CA49E1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Bitte lassen sie ihr Kind bei Krankheit zu hause.</w:t>
      </w:r>
    </w:p>
    <w:p w14:paraId="10EBC0CE" w14:textId="3F504D97" w:rsidR="007C5FD3" w:rsidRDefault="007C5FD3" w:rsidP="00CA49E1">
      <w:pPr>
        <w:spacing w:after="0" w:line="240" w:lineRule="auto"/>
        <w:jc w:val="center"/>
        <w:rPr>
          <w:lang w:val="de-DE"/>
        </w:rPr>
      </w:pPr>
    </w:p>
    <w:p w14:paraId="3F52C8DD" w14:textId="3AD9A174" w:rsidR="000622FE" w:rsidRPr="001A41A1" w:rsidRDefault="007C5FD3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Kleider</w:t>
      </w:r>
    </w:p>
    <w:p w14:paraId="4F081666" w14:textId="3B251417" w:rsidR="000622FE" w:rsidRDefault="000622FE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Achten sie darauf das ihr Kind wetterentsprechend eingekleidet ist, wir werden die Morgen </w:t>
      </w:r>
      <w:r w:rsidR="005D767E">
        <w:rPr>
          <w:lang w:val="de-DE"/>
        </w:rPr>
        <w:t>größtenteils</w:t>
      </w:r>
      <w:r>
        <w:rPr>
          <w:lang w:val="de-DE"/>
        </w:rPr>
        <w:t xml:space="preserve"> </w:t>
      </w:r>
      <w:r w:rsidR="005D767E">
        <w:rPr>
          <w:lang w:val="de-DE"/>
        </w:rPr>
        <w:t>draußen</w:t>
      </w:r>
      <w:r>
        <w:rPr>
          <w:lang w:val="de-DE"/>
        </w:rPr>
        <w:t xml:space="preserve"> verbringen</w:t>
      </w:r>
      <w:r w:rsidR="00CF57E0">
        <w:rPr>
          <w:lang w:val="de-DE"/>
        </w:rPr>
        <w:t xml:space="preserve">, die Kleider werden mit </w:t>
      </w:r>
      <w:r w:rsidR="005D767E">
        <w:rPr>
          <w:lang w:val="de-DE"/>
        </w:rPr>
        <w:t>Sicherheit</w:t>
      </w:r>
      <w:r w:rsidR="00CF57E0">
        <w:rPr>
          <w:lang w:val="de-DE"/>
        </w:rPr>
        <w:t xml:space="preserve"> auch schmutzig</w:t>
      </w:r>
      <w:r>
        <w:rPr>
          <w:lang w:val="de-DE"/>
        </w:rPr>
        <w:t>.</w:t>
      </w:r>
    </w:p>
    <w:p w14:paraId="4B1DB90F" w14:textId="79697627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4B489309" w14:textId="356A2277" w:rsidR="000622FE" w:rsidRDefault="000622FE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Bei ungemütlicher Witterung oder </w:t>
      </w:r>
      <w:r w:rsidR="005D767E">
        <w:rPr>
          <w:lang w:val="de-DE"/>
        </w:rPr>
        <w:t xml:space="preserve">zum </w:t>
      </w:r>
      <w:r w:rsidR="00C7150D">
        <w:rPr>
          <w:lang w:val="de-DE"/>
        </w:rPr>
        <w:t>Basteln</w:t>
      </w:r>
      <w:r w:rsidR="005D767E">
        <w:rPr>
          <w:lang w:val="de-DE"/>
        </w:rPr>
        <w:t xml:space="preserve">, </w:t>
      </w:r>
      <w:r w:rsidR="00C7150D">
        <w:rPr>
          <w:lang w:val="de-DE"/>
        </w:rPr>
        <w:t>Malen</w:t>
      </w:r>
      <w:r w:rsidR="005D767E">
        <w:rPr>
          <w:lang w:val="de-DE"/>
        </w:rPr>
        <w:t xml:space="preserve">, Geschichten erzählen, … </w:t>
      </w:r>
      <w:r>
        <w:rPr>
          <w:lang w:val="de-DE"/>
        </w:rPr>
        <w:t xml:space="preserve"> </w:t>
      </w:r>
      <w:r w:rsidR="005D767E">
        <w:rPr>
          <w:lang w:val="de-DE"/>
        </w:rPr>
        <w:t xml:space="preserve">verbringen </w:t>
      </w:r>
      <w:r>
        <w:rPr>
          <w:lang w:val="de-DE"/>
        </w:rPr>
        <w:t xml:space="preserve">wir auch </w:t>
      </w:r>
      <w:r w:rsidR="005D767E">
        <w:rPr>
          <w:lang w:val="de-DE"/>
        </w:rPr>
        <w:t>Z</w:t>
      </w:r>
      <w:r>
        <w:rPr>
          <w:lang w:val="de-DE"/>
        </w:rPr>
        <w:t xml:space="preserve">eit in der Jurte, dort sind </w:t>
      </w:r>
      <w:r w:rsidR="005D767E">
        <w:rPr>
          <w:lang w:val="de-DE"/>
        </w:rPr>
        <w:t>g</w:t>
      </w:r>
      <w:r>
        <w:rPr>
          <w:lang w:val="de-DE"/>
        </w:rPr>
        <w:t xml:space="preserve">eschlossene Finken und Kleider die auch </w:t>
      </w:r>
      <w:r w:rsidR="00CF57E0">
        <w:rPr>
          <w:lang w:val="de-DE"/>
        </w:rPr>
        <w:t xml:space="preserve">schmutzig und/oder voller Farbe, Leim, Kleister, Ton </w:t>
      </w:r>
      <w:proofErr w:type="spellStart"/>
      <w:r w:rsidR="00CF57E0">
        <w:rPr>
          <w:lang w:val="de-DE"/>
        </w:rPr>
        <w:t>ect.</w:t>
      </w:r>
      <w:proofErr w:type="spellEnd"/>
      <w:r w:rsidR="00CF57E0">
        <w:rPr>
          <w:lang w:val="de-DE"/>
        </w:rPr>
        <w:t xml:space="preserve"> Werden dürfen </w:t>
      </w:r>
      <w:r w:rsidR="005D767E">
        <w:rPr>
          <w:lang w:val="de-DE"/>
        </w:rPr>
        <w:t>sinnvoll</w:t>
      </w:r>
      <w:r w:rsidR="00CF57E0">
        <w:rPr>
          <w:lang w:val="de-DE"/>
        </w:rPr>
        <w:t>.</w:t>
      </w:r>
    </w:p>
    <w:p w14:paraId="385BB71E" w14:textId="77777777" w:rsidR="00C835BF" w:rsidRDefault="00C835BF" w:rsidP="005D767E">
      <w:pPr>
        <w:spacing w:after="0" w:line="240" w:lineRule="auto"/>
        <w:rPr>
          <w:lang w:val="de-DE"/>
        </w:rPr>
      </w:pPr>
    </w:p>
    <w:p w14:paraId="5EA2F55B" w14:textId="2A63F0DB" w:rsidR="00CF57E0" w:rsidRPr="001A41A1" w:rsidRDefault="00CF57E0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Znüni</w:t>
      </w:r>
    </w:p>
    <w:p w14:paraId="4229E816" w14:textId="327583E0" w:rsidR="00CF57E0" w:rsidRDefault="00CF57E0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Die Kinder sollten ihren eigenen, gesunden Znüni mitbringen und eine Trinkflasche mit Wasser.</w:t>
      </w:r>
    </w:p>
    <w:p w14:paraId="78031FD7" w14:textId="43B90B9E" w:rsidR="00476023" w:rsidRDefault="00CF57E0" w:rsidP="00476023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 Bei </w:t>
      </w:r>
      <w:r w:rsidR="005D767E">
        <w:rPr>
          <w:lang w:val="de-DE"/>
        </w:rPr>
        <w:t>Gelegenheit</w:t>
      </w:r>
      <w:r>
        <w:rPr>
          <w:lang w:val="de-DE"/>
        </w:rPr>
        <w:t xml:space="preserve"> werden wir auch </w:t>
      </w:r>
      <w:r w:rsidR="005D767E">
        <w:rPr>
          <w:lang w:val="de-DE"/>
        </w:rPr>
        <w:t>Produkte,</w:t>
      </w:r>
      <w:r>
        <w:rPr>
          <w:lang w:val="de-DE"/>
        </w:rPr>
        <w:t xml:space="preserve"> die der Bauernhof </w:t>
      </w:r>
      <w:r w:rsidR="005D767E">
        <w:rPr>
          <w:lang w:val="de-DE"/>
        </w:rPr>
        <w:t>hergibt,</w:t>
      </w:r>
      <w:r>
        <w:rPr>
          <w:lang w:val="de-DE"/>
        </w:rPr>
        <w:t xml:space="preserve"> </w:t>
      </w:r>
      <w:r w:rsidR="00A6153D">
        <w:rPr>
          <w:lang w:val="de-DE"/>
        </w:rPr>
        <w:t>probier</w:t>
      </w:r>
      <w:r>
        <w:rPr>
          <w:lang w:val="de-DE"/>
        </w:rPr>
        <w:t>en.</w:t>
      </w:r>
    </w:p>
    <w:p w14:paraId="3DE47CCE" w14:textId="19A78EF1" w:rsidR="00CF57E0" w:rsidRDefault="00CF57E0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Falls wir einmal ein </w:t>
      </w:r>
      <w:r w:rsidR="005D767E">
        <w:rPr>
          <w:lang w:val="de-DE"/>
        </w:rPr>
        <w:t>Feuer</w:t>
      </w:r>
      <w:r>
        <w:rPr>
          <w:lang w:val="de-DE"/>
        </w:rPr>
        <w:t xml:space="preserve"> </w:t>
      </w:r>
      <w:r w:rsidR="00C7150D">
        <w:rPr>
          <w:lang w:val="de-DE"/>
        </w:rPr>
        <w:t>zum Bräteln</w:t>
      </w:r>
      <w:r>
        <w:rPr>
          <w:lang w:val="de-DE"/>
        </w:rPr>
        <w:t xml:space="preserve"> </w:t>
      </w:r>
      <w:r w:rsidR="005D767E">
        <w:rPr>
          <w:lang w:val="de-DE"/>
        </w:rPr>
        <w:t>machen,</w:t>
      </w:r>
      <w:r>
        <w:rPr>
          <w:lang w:val="de-DE"/>
        </w:rPr>
        <w:t xml:space="preserve"> werden sie rechtzeitig darüber informiert.</w:t>
      </w:r>
    </w:p>
    <w:p w14:paraId="59680821" w14:textId="517D7C0C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560CBE8F" w14:textId="41F76ADC" w:rsidR="005D767E" w:rsidRDefault="005D767E" w:rsidP="000622FE">
      <w:pPr>
        <w:spacing w:after="0" w:line="240" w:lineRule="auto"/>
        <w:jc w:val="center"/>
        <w:rPr>
          <w:lang w:val="de-DE"/>
        </w:rPr>
      </w:pPr>
    </w:p>
    <w:p w14:paraId="4BCB5DE0" w14:textId="77777777" w:rsidR="005D767E" w:rsidRDefault="005D767E" w:rsidP="000622FE">
      <w:pPr>
        <w:spacing w:after="0" w:line="240" w:lineRule="auto"/>
        <w:jc w:val="center"/>
        <w:rPr>
          <w:lang w:val="de-DE"/>
        </w:rPr>
      </w:pPr>
    </w:p>
    <w:p w14:paraId="00123EA1" w14:textId="56F9511F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2DD61033" w14:textId="0075E3CD" w:rsidR="00476023" w:rsidRPr="001A41A1" w:rsidRDefault="00476023" w:rsidP="005D767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Windeln</w:t>
      </w:r>
    </w:p>
    <w:p w14:paraId="2578DBE1" w14:textId="624FD187" w:rsidR="00476023" w:rsidRDefault="00476023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Falls ihr Kind noch Windeln </w:t>
      </w:r>
      <w:r w:rsidR="00A6153D">
        <w:rPr>
          <w:lang w:val="de-DE"/>
        </w:rPr>
        <w:t>benötigt,</w:t>
      </w:r>
      <w:r>
        <w:rPr>
          <w:lang w:val="de-DE"/>
        </w:rPr>
        <w:t xml:space="preserve"> ist das kein </w:t>
      </w:r>
      <w:r w:rsidR="005D767E">
        <w:rPr>
          <w:lang w:val="de-DE"/>
        </w:rPr>
        <w:t>Problem</w:t>
      </w:r>
      <w:r>
        <w:rPr>
          <w:lang w:val="de-DE"/>
        </w:rPr>
        <w:t>, geben sie in diesem Fall dem Kind Windeln zum Wechseln und Feuchttücher mit.</w:t>
      </w:r>
    </w:p>
    <w:p w14:paraId="702F3FD5" w14:textId="5FB0B16F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1893CE43" w14:textId="6B7EE58D" w:rsidR="00476023" w:rsidRPr="001A41A1" w:rsidRDefault="00476023" w:rsidP="000622F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Zusammenfassung, in das </w:t>
      </w:r>
      <w:proofErr w:type="spellStart"/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Täschli</w:t>
      </w:r>
      <w:proofErr w:type="spellEnd"/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 xml:space="preserve"> oder den Rucksack gehören:</w:t>
      </w:r>
    </w:p>
    <w:p w14:paraId="7FDA74CE" w14:textId="77777777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7AF98840" w14:textId="3F9A41A9" w:rsidR="00476023" w:rsidRDefault="00476023" w:rsidP="00853CDA">
      <w:pPr>
        <w:spacing w:after="0" w:line="240" w:lineRule="auto"/>
        <w:ind w:left="2124" w:firstLine="708"/>
        <w:rPr>
          <w:lang w:val="de-DE"/>
        </w:rPr>
      </w:pPr>
      <w:r>
        <w:rPr>
          <w:lang w:val="de-DE"/>
        </w:rPr>
        <w:t>- Geschlossene Finken</w:t>
      </w:r>
    </w:p>
    <w:p w14:paraId="49CCB7BD" w14:textId="1BD5C60A" w:rsidR="00476023" w:rsidRDefault="00476023" w:rsidP="00853CDA">
      <w:pPr>
        <w:spacing w:after="0" w:line="240" w:lineRule="auto"/>
        <w:ind w:left="2832"/>
        <w:rPr>
          <w:lang w:val="de-DE"/>
        </w:rPr>
      </w:pPr>
      <w:r>
        <w:rPr>
          <w:lang w:val="de-DE"/>
        </w:rPr>
        <w:t xml:space="preserve">- </w:t>
      </w:r>
      <w:proofErr w:type="spellStart"/>
      <w:r>
        <w:rPr>
          <w:lang w:val="de-DE"/>
        </w:rPr>
        <w:t>Böxli</w:t>
      </w:r>
      <w:proofErr w:type="spellEnd"/>
      <w:r>
        <w:rPr>
          <w:lang w:val="de-DE"/>
        </w:rPr>
        <w:t xml:space="preserve"> mit gesundem Znüni</w:t>
      </w:r>
    </w:p>
    <w:p w14:paraId="3C8E1457" w14:textId="731B38B5" w:rsidR="00476023" w:rsidRDefault="00476023" w:rsidP="00853CDA">
      <w:pPr>
        <w:spacing w:after="0" w:line="240" w:lineRule="auto"/>
        <w:ind w:left="2832"/>
        <w:rPr>
          <w:lang w:val="de-DE"/>
        </w:rPr>
      </w:pPr>
      <w:r>
        <w:rPr>
          <w:lang w:val="de-DE"/>
        </w:rPr>
        <w:t>- Trinkflasche mit Wasser</w:t>
      </w:r>
    </w:p>
    <w:p w14:paraId="2DE91895" w14:textId="765B781A" w:rsidR="00476023" w:rsidRDefault="00476023" w:rsidP="00853CDA">
      <w:pPr>
        <w:spacing w:after="0" w:line="240" w:lineRule="auto"/>
        <w:ind w:left="2832"/>
        <w:rPr>
          <w:lang w:val="de-DE"/>
        </w:rPr>
      </w:pPr>
      <w:r>
        <w:rPr>
          <w:lang w:val="de-DE"/>
        </w:rPr>
        <w:t>- Wenn nötig Windeln und Feuchttücher</w:t>
      </w:r>
    </w:p>
    <w:p w14:paraId="5C77B348" w14:textId="2E1B837E" w:rsidR="00476023" w:rsidRDefault="00476023" w:rsidP="00853CDA">
      <w:pPr>
        <w:spacing w:after="0" w:line="240" w:lineRule="auto"/>
        <w:ind w:left="2832"/>
        <w:rPr>
          <w:lang w:val="de-DE"/>
        </w:rPr>
      </w:pPr>
      <w:r>
        <w:rPr>
          <w:lang w:val="de-DE"/>
        </w:rPr>
        <w:t>- Wenn nötig einen Satz Wechselkleider</w:t>
      </w:r>
    </w:p>
    <w:p w14:paraId="7BAC4A07" w14:textId="77777777" w:rsidR="00853CDA" w:rsidRDefault="005D767E" w:rsidP="00853CDA">
      <w:pPr>
        <w:spacing w:after="0" w:line="240" w:lineRule="auto"/>
        <w:ind w:left="2832"/>
        <w:jc w:val="both"/>
        <w:rPr>
          <w:lang w:val="de-DE"/>
        </w:rPr>
      </w:pPr>
      <w:r>
        <w:rPr>
          <w:lang w:val="de-DE"/>
        </w:rPr>
        <w:t xml:space="preserve">- (Alle persönlichen Dinge sollten mit dem Namen </w:t>
      </w:r>
    </w:p>
    <w:p w14:paraId="0250A6A0" w14:textId="73EA55BD" w:rsidR="005D767E" w:rsidRDefault="00853CDA" w:rsidP="00853CDA">
      <w:pPr>
        <w:spacing w:after="0" w:line="240" w:lineRule="auto"/>
        <w:ind w:left="2832"/>
        <w:jc w:val="both"/>
        <w:rPr>
          <w:lang w:val="de-DE"/>
        </w:rPr>
      </w:pPr>
      <w:r>
        <w:rPr>
          <w:lang w:val="de-DE"/>
        </w:rPr>
        <w:t xml:space="preserve">   </w:t>
      </w:r>
      <w:r w:rsidR="005D767E">
        <w:rPr>
          <w:lang w:val="de-DE"/>
        </w:rPr>
        <w:t>des Kindes beschriftet sein)</w:t>
      </w:r>
    </w:p>
    <w:p w14:paraId="3FBB1F08" w14:textId="023E49F8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4A53ED38" w14:textId="45B0F1DC" w:rsidR="005D767E" w:rsidRPr="001A41A1" w:rsidRDefault="005D767E" w:rsidP="00853CD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Geburtstage</w:t>
      </w:r>
    </w:p>
    <w:p w14:paraId="10C06BF1" w14:textId="77777777" w:rsidR="005D767E" w:rsidRDefault="005D767E" w:rsidP="005D767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Wir feiern den Geburtstag ihres Kindes in der Spielgruppe, sie dürfen zu diesem Anlass gerne einen Kuchen oder ähnliches mitbringen.</w:t>
      </w:r>
    </w:p>
    <w:p w14:paraId="2AA87288" w14:textId="77777777" w:rsidR="005D767E" w:rsidRPr="001A41A1" w:rsidRDefault="005D767E" w:rsidP="000622F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de-DE"/>
        </w:rPr>
      </w:pPr>
    </w:p>
    <w:p w14:paraId="4E8CEC19" w14:textId="303B5C37" w:rsidR="00476023" w:rsidRPr="001A41A1" w:rsidRDefault="00476023" w:rsidP="00853CD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Elternabend, Elternzusammenarbeit</w:t>
      </w:r>
    </w:p>
    <w:p w14:paraId="3024A4DE" w14:textId="5345DB28" w:rsidR="00476023" w:rsidRDefault="00C835BF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Mir ist es wichtig das sie als Eltern ihr Kind gerne in die Spielgruppe gehen lassen, und dass sie ein gutes Gefühl </w:t>
      </w:r>
      <w:proofErr w:type="gramStart"/>
      <w:r w:rsidR="00C7150D">
        <w:rPr>
          <w:lang w:val="de-DE"/>
        </w:rPr>
        <w:t>dabei haben</w:t>
      </w:r>
      <w:proofErr w:type="gramEnd"/>
      <w:r>
        <w:rPr>
          <w:lang w:val="de-DE"/>
        </w:rPr>
        <w:t xml:space="preserve">. Eine offene Kommunikation ist mir daher </w:t>
      </w:r>
      <w:r w:rsidR="00853CDA">
        <w:rPr>
          <w:lang w:val="de-DE"/>
        </w:rPr>
        <w:t xml:space="preserve">sehr </w:t>
      </w:r>
      <w:r>
        <w:rPr>
          <w:lang w:val="de-DE"/>
        </w:rPr>
        <w:t>wichtig, Probleme, Ängste und Sorgen dürfen jederzeit angesprochen werden.</w:t>
      </w:r>
    </w:p>
    <w:p w14:paraId="55BBDDCC" w14:textId="002EDCA9" w:rsidR="00C835BF" w:rsidRDefault="00C835BF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Unter dem Jahr werden etwa 4 Elternanlässe durchgeführt, wo sie oder eine </w:t>
      </w:r>
      <w:r w:rsidR="00853CDA">
        <w:rPr>
          <w:lang w:val="de-DE"/>
        </w:rPr>
        <w:t>v</w:t>
      </w:r>
      <w:r>
        <w:rPr>
          <w:lang w:val="de-DE"/>
        </w:rPr>
        <w:t xml:space="preserve">ertraute Begleitperson </w:t>
      </w:r>
      <w:r w:rsidR="00A6153D">
        <w:rPr>
          <w:lang w:val="de-DE"/>
        </w:rPr>
        <w:t>mit ihrem</w:t>
      </w:r>
      <w:r>
        <w:rPr>
          <w:lang w:val="de-DE"/>
        </w:rPr>
        <w:t xml:space="preserve"> Kind die Spielgruppe be</w:t>
      </w:r>
      <w:r w:rsidR="00A6153D">
        <w:rPr>
          <w:lang w:val="de-DE"/>
        </w:rPr>
        <w:t>sucht</w:t>
      </w:r>
      <w:r w:rsidR="00853CDA">
        <w:rPr>
          <w:lang w:val="de-DE"/>
        </w:rPr>
        <w:t>.</w:t>
      </w:r>
    </w:p>
    <w:p w14:paraId="141BC51D" w14:textId="08659898" w:rsidR="00853CDA" w:rsidRPr="001A41A1" w:rsidRDefault="00853CDA" w:rsidP="000622F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de-DE"/>
        </w:rPr>
      </w:pPr>
    </w:p>
    <w:p w14:paraId="3C9BB564" w14:textId="704D805F" w:rsidR="00853CDA" w:rsidRPr="001A41A1" w:rsidRDefault="00853CDA" w:rsidP="000622F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de-DE"/>
        </w:rPr>
      </w:pPr>
      <w:r w:rsidRPr="001A41A1">
        <w:rPr>
          <w:rFonts w:asciiTheme="majorHAnsi" w:hAnsiTheme="majorHAnsi" w:cstheme="majorHAnsi"/>
          <w:b/>
          <w:bCs/>
          <w:sz w:val="24"/>
          <w:szCs w:val="24"/>
          <w:lang w:val="de-DE"/>
        </w:rPr>
        <w:t>Schweigepflicht</w:t>
      </w:r>
    </w:p>
    <w:p w14:paraId="67255EB3" w14:textId="2E3042EF" w:rsidR="00853CDA" w:rsidRDefault="00853CDA" w:rsidP="000622FE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>Wir gehen vertraulich mit Informationen über die Kinder um.</w:t>
      </w:r>
    </w:p>
    <w:p w14:paraId="562200D3" w14:textId="77777777" w:rsidR="00476023" w:rsidRDefault="00476023" w:rsidP="000622FE">
      <w:pPr>
        <w:spacing w:after="0" w:line="240" w:lineRule="auto"/>
        <w:jc w:val="center"/>
        <w:rPr>
          <w:lang w:val="de-DE"/>
        </w:rPr>
      </w:pPr>
    </w:p>
    <w:p w14:paraId="5EAFCAD9" w14:textId="77777777" w:rsidR="007C5FD3" w:rsidRDefault="007C5FD3" w:rsidP="00CA49E1">
      <w:pPr>
        <w:spacing w:after="0" w:line="240" w:lineRule="auto"/>
        <w:jc w:val="center"/>
        <w:rPr>
          <w:lang w:val="de-DE"/>
        </w:rPr>
      </w:pPr>
    </w:p>
    <w:p w14:paraId="6C6AD932" w14:textId="78B0F6E5" w:rsidR="007C5FD3" w:rsidRPr="00484FDC" w:rsidRDefault="00A6153D" w:rsidP="00CA49E1">
      <w:pPr>
        <w:spacing w:after="0" w:line="240" w:lineRule="auto"/>
        <w:jc w:val="center"/>
        <w:rPr>
          <w:b/>
          <w:bCs/>
          <w:lang w:val="de-DE"/>
        </w:rPr>
      </w:pPr>
      <w:r w:rsidRPr="00484FDC">
        <w:rPr>
          <w:b/>
          <w:bCs/>
          <w:lang w:val="de-DE"/>
        </w:rPr>
        <w:t>Kontakt</w:t>
      </w:r>
      <w:r w:rsidR="00484FDC" w:rsidRPr="00484FDC">
        <w:rPr>
          <w:b/>
          <w:bCs/>
          <w:lang w:val="de-DE"/>
        </w:rPr>
        <w:t>:</w:t>
      </w:r>
    </w:p>
    <w:p w14:paraId="37FC9565" w14:textId="18C90963" w:rsidR="00484FDC" w:rsidRDefault="00484FDC" w:rsidP="00CA49E1">
      <w:pPr>
        <w:spacing w:after="0" w:line="240" w:lineRule="auto"/>
        <w:jc w:val="center"/>
        <w:rPr>
          <w:lang w:val="de-DE"/>
        </w:rPr>
      </w:pPr>
      <w:r>
        <w:rPr>
          <w:lang w:val="de-DE"/>
        </w:rPr>
        <w:t xml:space="preserve">Für Notfälle steht ihnen meine </w:t>
      </w:r>
      <w:r w:rsidRPr="00484FDC">
        <w:rPr>
          <w:b/>
          <w:bCs/>
          <w:lang w:val="de-DE"/>
        </w:rPr>
        <w:t>Handynummer 078 911 88 43</w:t>
      </w:r>
      <w:r>
        <w:rPr>
          <w:lang w:val="de-DE"/>
        </w:rPr>
        <w:t xml:space="preserve"> zur Verfügung, dort bin ich meistens gut erreichbar, oder mein </w:t>
      </w:r>
      <w:r w:rsidRPr="00484FDC">
        <w:rPr>
          <w:b/>
          <w:bCs/>
          <w:lang w:val="de-DE"/>
        </w:rPr>
        <w:t>Haustelefon 052 366 53 89</w:t>
      </w:r>
    </w:p>
    <w:p w14:paraId="5F4E60F5" w14:textId="7A7426D7" w:rsidR="00F560EF" w:rsidRPr="00FC7152" w:rsidRDefault="00F560EF" w:rsidP="00FC7152">
      <w:pPr>
        <w:jc w:val="center"/>
        <w:rPr>
          <w:lang w:val="de-DE"/>
        </w:rPr>
      </w:pPr>
    </w:p>
    <w:sectPr w:rsidR="00F560EF" w:rsidRPr="00FC7152" w:rsidSect="006A3720">
      <w:headerReference w:type="default" r:id="rId6"/>
      <w:footerReference w:type="default" r:id="rId7"/>
      <w:pgSz w:w="11906" w:h="16838"/>
      <w:pgMar w:top="11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49AD" w14:textId="77777777" w:rsidR="00110B21" w:rsidRDefault="00110B21" w:rsidP="006A3720">
      <w:pPr>
        <w:spacing w:after="0" w:line="240" w:lineRule="auto"/>
      </w:pPr>
      <w:r>
        <w:separator/>
      </w:r>
    </w:p>
  </w:endnote>
  <w:endnote w:type="continuationSeparator" w:id="0">
    <w:p w14:paraId="6678DF6D" w14:textId="77777777" w:rsidR="00110B21" w:rsidRDefault="00110B21" w:rsidP="006A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794243"/>
      <w:docPartObj>
        <w:docPartGallery w:val="Page Numbers (Bottom of Page)"/>
        <w:docPartUnique/>
      </w:docPartObj>
    </w:sdtPr>
    <w:sdtEndPr/>
    <w:sdtContent>
      <w:p w14:paraId="6772209D" w14:textId="4CD7EA2D" w:rsidR="006A3720" w:rsidRDefault="006A3720">
        <w:pPr>
          <w:pStyle w:val="Fuzeil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 wp14:anchorId="4DC63AAB" wp14:editId="6C57D8C6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6" name="Gruppier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5976D" w14:textId="77777777" w:rsidR="006A3720" w:rsidRDefault="006A37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6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E3584A" w14:textId="11787CBB" w:rsidR="006A3720" w:rsidRDefault="006A3720">
                                <w:pPr>
                                  <w:pStyle w:val="Fuzeil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lang w:val="de-DE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DC63AAB" id="Gruppieren 6" o:spid="_x0000_s1026" style="position:absolute;margin-left:20.8pt;margin-top:0;width:1in;height:1in;z-index:251663360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" o:allowincell="f">
    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<v:textbox>
                      <w:txbxContent>
                        <w:p w14:paraId="48C5976D" w14:textId="77777777" w:rsidR="006A3720" w:rsidRDefault="006A372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" filled="f" fillcolor="#5c83b4" strokecolor="#5c83b4">
                    <v:textbox inset=",0,,0">
                      <w:txbxContent>
                        <w:p w14:paraId="73E3584A" w14:textId="11787CBB" w:rsidR="006A3720" w:rsidRDefault="006A3720">
                          <w:pPr>
                            <w:pStyle w:val="Fuzeil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7E49" w14:textId="77777777" w:rsidR="00110B21" w:rsidRDefault="00110B21" w:rsidP="006A3720">
      <w:pPr>
        <w:spacing w:after="0" w:line="240" w:lineRule="auto"/>
      </w:pPr>
      <w:r>
        <w:separator/>
      </w:r>
    </w:p>
  </w:footnote>
  <w:footnote w:type="continuationSeparator" w:id="0">
    <w:p w14:paraId="33B5D64A" w14:textId="77777777" w:rsidR="00110B21" w:rsidRDefault="00110B21" w:rsidP="006A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90C31" w14:textId="2A88BE37" w:rsidR="006A3720" w:rsidRPr="006A3720" w:rsidRDefault="006A3720" w:rsidP="006A3720">
    <w:pPr>
      <w:tabs>
        <w:tab w:val="center" w:pos="4536"/>
        <w:tab w:val="right" w:pos="9072"/>
      </w:tabs>
      <w:spacing w:after="0" w:line="240" w:lineRule="auto"/>
      <w:rPr>
        <w:rFonts w:ascii="HP Simplified Light" w:eastAsia="Times New Roman" w:hAnsi="HP Simplified Light" w:cs="Times New Roman"/>
        <w:noProof/>
        <w:sz w:val="24"/>
        <w:szCs w:val="24"/>
        <w:lang w:eastAsia="de-DE"/>
      </w:rPr>
    </w:pPr>
    <w:r w:rsidRPr="006A3720">
      <w:rPr>
        <w:rFonts w:ascii="HP Simplified Light" w:eastAsia="Times New Roman" w:hAnsi="HP Simplified Light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21269EBF" wp14:editId="42FACC9F">
          <wp:simplePos x="0" y="0"/>
          <wp:positionH relativeFrom="column">
            <wp:posOffset>3872865</wp:posOffset>
          </wp:positionH>
          <wp:positionV relativeFrom="paragraph">
            <wp:posOffset>-277495</wp:posOffset>
          </wp:positionV>
          <wp:extent cx="2028825" cy="110490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F56135" w14:textId="77777777" w:rsidR="006A3720" w:rsidRPr="006A3720" w:rsidRDefault="006A3720" w:rsidP="006A3720">
    <w:pPr>
      <w:tabs>
        <w:tab w:val="center" w:pos="4536"/>
        <w:tab w:val="right" w:pos="9072"/>
      </w:tabs>
      <w:spacing w:after="0" w:line="276" w:lineRule="auto"/>
      <w:rPr>
        <w:rFonts w:ascii="HP Simplified Light" w:eastAsia="Times New Roman" w:hAnsi="HP Simplified Light" w:cs="Times New Roman"/>
        <w:noProof/>
        <w:lang w:eastAsia="de-DE"/>
      </w:rPr>
    </w:pPr>
    <w:r w:rsidRPr="006A3720">
      <w:rPr>
        <w:rFonts w:ascii="HP Simplified Light" w:eastAsia="Times New Roman" w:hAnsi="HP Simplified Light" w:cs="Times New Roman"/>
        <w:noProof/>
        <w:lang w:eastAsia="de-DE"/>
      </w:rPr>
      <w:t xml:space="preserve">Debora Meister </w:t>
    </w:r>
    <w:r w:rsidRPr="006A3720">
      <w:rPr>
        <w:rFonts w:ascii="HP Simplified Light" w:eastAsia="Times New Roman" w:hAnsi="HP Simplified Light" w:cs="Times New Roman"/>
        <w:b/>
        <w:bCs/>
        <w:noProof/>
        <w:color w:val="3399FF"/>
        <w:lang w:eastAsia="de-DE"/>
      </w:rPr>
      <w:t xml:space="preserve">/ </w:t>
    </w:r>
    <w:r w:rsidRPr="006A3720">
      <w:rPr>
        <w:rFonts w:ascii="HP Simplified Light" w:eastAsia="Times New Roman" w:hAnsi="HP Simplified Light" w:cs="Times New Roman"/>
        <w:noProof/>
        <w:lang w:eastAsia="de-DE"/>
      </w:rPr>
      <w:t xml:space="preserve">Dorfstrasse 9 </w:t>
    </w:r>
    <w:r w:rsidRPr="006A3720">
      <w:rPr>
        <w:rFonts w:ascii="HP Simplified Light" w:eastAsia="Times New Roman" w:hAnsi="HP Simplified Light" w:cs="Times New Roman"/>
        <w:b/>
        <w:bCs/>
        <w:noProof/>
        <w:color w:val="3399FF"/>
        <w:lang w:eastAsia="de-DE"/>
      </w:rPr>
      <w:t>/</w:t>
    </w:r>
    <w:r w:rsidRPr="006A3720">
      <w:rPr>
        <w:rFonts w:ascii="HP Simplified Light" w:eastAsia="Times New Roman" w:hAnsi="HP Simplified Light" w:cs="Times New Roman"/>
        <w:noProof/>
        <w:lang w:eastAsia="de-DE"/>
      </w:rPr>
      <w:t xml:space="preserve"> 8546 Kefikon TG </w:t>
    </w:r>
  </w:p>
  <w:p w14:paraId="369F0AF1" w14:textId="320A7CE8" w:rsidR="006A3720" w:rsidRPr="006A3720" w:rsidRDefault="006A3720" w:rsidP="006A3720">
    <w:pPr>
      <w:tabs>
        <w:tab w:val="center" w:pos="4536"/>
        <w:tab w:val="right" w:pos="9072"/>
      </w:tabs>
      <w:spacing w:after="0" w:line="276" w:lineRule="auto"/>
      <w:rPr>
        <w:rFonts w:ascii="HP Simplified Light" w:eastAsia="Times New Roman" w:hAnsi="HP Simplified Light" w:cs="Times New Roman"/>
        <w:noProof/>
        <w:lang w:eastAsia="de-DE"/>
      </w:rPr>
    </w:pPr>
    <w:r w:rsidRPr="006A3720">
      <w:rPr>
        <w:rFonts w:ascii="Calibri" w:eastAsia="Times New Roman" w:hAnsi="Calibri" w:cs="Times New Roman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A4D0FD" wp14:editId="41C808E8">
              <wp:simplePos x="0" y="0"/>
              <wp:positionH relativeFrom="column">
                <wp:posOffset>-433070</wp:posOffset>
              </wp:positionH>
              <wp:positionV relativeFrom="paragraph">
                <wp:posOffset>252730</wp:posOffset>
              </wp:positionV>
              <wp:extent cx="4457700" cy="635"/>
              <wp:effectExtent l="14605" t="14605" r="13970" b="13335"/>
              <wp:wrapNone/>
              <wp:docPr id="2" name="Gerade Verbindung mit Pfe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C3EB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2" o:spid="_x0000_s1026" type="#_x0000_t32" style="position:absolute;margin-left:-34.1pt;margin-top:19.9pt;width:35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" strokecolor="#f9c" strokeweight="1pt"/>
          </w:pict>
        </mc:Fallback>
      </mc:AlternateContent>
    </w:r>
    <w:r w:rsidRPr="006A3720">
      <w:rPr>
        <w:rFonts w:ascii="HP Simplified Light" w:eastAsia="Times New Roman" w:hAnsi="HP Simplified Light" w:cs="Times New Roman"/>
        <w:noProof/>
        <w:lang w:eastAsia="de-DE"/>
      </w:rPr>
      <w:t>de.meister@outlook.com</w:t>
    </w:r>
    <w:r w:rsidRPr="006A3720">
      <w:rPr>
        <w:rFonts w:ascii="HP Simplified Light" w:eastAsia="Times New Roman" w:hAnsi="HP Simplified Light" w:cs="Times New Roman"/>
        <w:b/>
        <w:bCs/>
        <w:color w:val="3399FF"/>
        <w:lang w:eastAsia="de-DE"/>
      </w:rPr>
      <w:t xml:space="preserve"> /</w:t>
    </w:r>
    <w:r w:rsidRPr="006A3720">
      <w:rPr>
        <w:rFonts w:ascii="HP Simplified Light" w:eastAsia="Times New Roman" w:hAnsi="HP Simplified Light" w:cs="Times New Roman"/>
        <w:lang w:eastAsia="de-DE"/>
      </w:rPr>
      <w:t xml:space="preserve"> </w:t>
    </w:r>
    <w:hyperlink r:id="rId2" w:history="1">
      <w:r w:rsidRPr="006A3720">
        <w:rPr>
          <w:rFonts w:ascii="HP Simplified Light" w:eastAsia="Times New Roman" w:hAnsi="HP Simplified Light" w:cs="Times New Roman"/>
          <w:color w:val="000000"/>
          <w:lang w:eastAsia="de-DE"/>
        </w:rPr>
        <w:t>www.steigackerhof.com</w:t>
      </w:r>
    </w:hyperlink>
    <w:r w:rsidRPr="006A3720">
      <w:rPr>
        <w:rFonts w:ascii="HP Simplified Light" w:eastAsia="Times New Roman" w:hAnsi="HP Simplified Light" w:cs="Times New Roman"/>
        <w:lang w:eastAsia="de-DE"/>
      </w:rPr>
      <w:t xml:space="preserve"> </w:t>
    </w:r>
    <w:r w:rsidRPr="006A3720">
      <w:rPr>
        <w:rFonts w:ascii="HP Simplified Light" w:eastAsia="Times New Roman" w:hAnsi="HP Simplified Light" w:cs="Times New Roman"/>
        <w:b/>
        <w:bCs/>
        <w:noProof/>
        <w:color w:val="3399FF"/>
        <w:lang w:eastAsia="de-DE"/>
      </w:rPr>
      <w:t xml:space="preserve">/ </w:t>
    </w:r>
    <w:r w:rsidRPr="006A3720">
      <w:rPr>
        <w:rFonts w:ascii="HP Simplified Light" w:eastAsia="Times New Roman" w:hAnsi="HP Simplified Light" w:cs="Times New Roman"/>
        <w:noProof/>
        <w:color w:val="000000"/>
        <w:lang w:eastAsia="de-DE"/>
      </w:rPr>
      <w:t>052 366 53 89</w:t>
    </w:r>
  </w:p>
  <w:p w14:paraId="0E738D7B" w14:textId="2FCFCFFA" w:rsidR="006A3720" w:rsidRPr="006A3720" w:rsidRDefault="006A3720" w:rsidP="006A372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8"/>
        <w:szCs w:val="28"/>
        <w:lang w:eastAsia="de-DE"/>
      </w:rPr>
    </w:pPr>
    <w:r w:rsidRPr="006A3720">
      <w:rPr>
        <w:rFonts w:ascii="Calibri" w:eastAsia="Times New Roman" w:hAnsi="Calibri" w:cs="Times New Roman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25E51" wp14:editId="2F42C6C2">
              <wp:simplePos x="0" y="0"/>
              <wp:positionH relativeFrom="column">
                <wp:posOffset>4929505</wp:posOffset>
              </wp:positionH>
              <wp:positionV relativeFrom="paragraph">
                <wp:posOffset>90805</wp:posOffset>
              </wp:positionV>
              <wp:extent cx="1323975" cy="0"/>
              <wp:effectExtent l="14605" t="14605" r="13970" b="1397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3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66C7D5" id="Gerade Verbindung mit Pfeil 1" o:spid="_x0000_s1026" type="#_x0000_t32" style="position:absolute;margin-left:388.15pt;margin-top:7.15pt;width:10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" strokecolor="#f9c" strokeweight="1pt"/>
          </w:pict>
        </mc:Fallback>
      </mc:AlternateContent>
    </w:r>
  </w:p>
  <w:p w14:paraId="5848908D" w14:textId="77777777" w:rsidR="006A3720" w:rsidRDefault="006A37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52"/>
    <w:rsid w:val="000622FE"/>
    <w:rsid w:val="000E6D39"/>
    <w:rsid w:val="00110B21"/>
    <w:rsid w:val="00115A9D"/>
    <w:rsid w:val="001A41A1"/>
    <w:rsid w:val="002C6EAF"/>
    <w:rsid w:val="003F7FB8"/>
    <w:rsid w:val="00467F34"/>
    <w:rsid w:val="00476023"/>
    <w:rsid w:val="00484FDC"/>
    <w:rsid w:val="005D767E"/>
    <w:rsid w:val="006261AF"/>
    <w:rsid w:val="006A3720"/>
    <w:rsid w:val="00777B97"/>
    <w:rsid w:val="007C5FD3"/>
    <w:rsid w:val="00853CDA"/>
    <w:rsid w:val="00A0064E"/>
    <w:rsid w:val="00A068E3"/>
    <w:rsid w:val="00A6153D"/>
    <w:rsid w:val="00C7150D"/>
    <w:rsid w:val="00C74D22"/>
    <w:rsid w:val="00C835BF"/>
    <w:rsid w:val="00CA49E1"/>
    <w:rsid w:val="00CF57E0"/>
    <w:rsid w:val="00D44BCA"/>
    <w:rsid w:val="00E3337C"/>
    <w:rsid w:val="00E574A0"/>
    <w:rsid w:val="00F25630"/>
    <w:rsid w:val="00F560EF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8BEE02"/>
  <w15:chartTrackingRefBased/>
  <w15:docId w15:val="{95B6E454-5616-442F-8777-43F1F37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720"/>
  </w:style>
  <w:style w:type="paragraph" w:styleId="Fuzeile">
    <w:name w:val="footer"/>
    <w:basedOn w:val="Standard"/>
    <w:link w:val="FuzeileZchn"/>
    <w:uiPriority w:val="99"/>
    <w:unhideWhenUsed/>
    <w:rsid w:val="006A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igackerhof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8</cp:revision>
  <cp:lastPrinted>2021-11-23T17:16:00Z</cp:lastPrinted>
  <dcterms:created xsi:type="dcterms:W3CDTF">2021-10-14T07:29:00Z</dcterms:created>
  <dcterms:modified xsi:type="dcterms:W3CDTF">2021-12-26T11:39:00Z</dcterms:modified>
</cp:coreProperties>
</file>